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76" w:lineRule="auto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上海财经大学干部人事档案查阅审批表</w:t>
      </w: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445"/>
        <w:gridCol w:w="992"/>
        <w:gridCol w:w="1701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15875</wp:posOffset>
                      </wp:positionV>
                      <wp:extent cx="571500" cy="42989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/>
                                      <w:b/>
                                      <w:sz w:val="28"/>
                                      <w:szCs w:val="28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5pt;margin-top:1.25pt;height:33.85pt;width:45pt;z-index:251659264;mso-width-relative:page;mso-height-relative:page;" fillcolor="#FFFFFF" filled="t" stroked="f" coordsize="21600,21600" o:gfxdata="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1cKaA1AAAAAUBAAAPAAAAAAAAAAEAIAAAACIAAABkcnMvZG93&#10;bnJldi54bWxQSwECFAAUAAAACACHTuJARyzhRz0CAABoBAAADgAAAAAAAAABACAAAAAjAQAAZHJz&#10;L2Uyb0RvYy54bWxQSwUGAAAAAAYABgBZAQAA0gUAAAAA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b/>
                                <w:sz w:val="28"/>
                                <w:szCs w:val="28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 xml:space="preserve">          内容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工号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559" w:type="dxa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left w:val="single" w:color="auto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查阅对象</w:t>
            </w:r>
          </w:p>
        </w:tc>
        <w:tc>
          <w:tcPr>
            <w:tcW w:w="1445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2" w:space="0"/>
            </w:tcBorders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2" w:space="0"/>
              <w:bottom w:val="single" w:color="auto" w:sz="4" w:space="0"/>
              <w:tl2br w:val="nil"/>
              <w:tr2bl w:val="single" w:color="auto" w:sz="4" w:space="0"/>
            </w:tcBorders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42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2" w:space="0"/>
            </w:tcBorders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2" w:space="0"/>
              <w:tl2br w:val="nil"/>
              <w:tr2bl w:val="single" w:color="auto" w:sz="4" w:space="0"/>
            </w:tcBorders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查阅人员</w:t>
            </w:r>
          </w:p>
        </w:tc>
        <w:tc>
          <w:tcPr>
            <w:tcW w:w="1445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2" w:space="0"/>
            </w:tcBorders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2" w:space="0"/>
            </w:tcBorders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2" w:space="0"/>
            </w:tcBorders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2" w:space="0"/>
            </w:tcBorders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查阅事由</w:t>
            </w:r>
          </w:p>
        </w:tc>
        <w:tc>
          <w:tcPr>
            <w:tcW w:w="7115" w:type="dxa"/>
            <w:gridSpan w:val="5"/>
            <w:shd w:val="clear" w:color="auto" w:fill="auto"/>
          </w:tcPr>
          <w:p>
            <w:pPr>
              <w:spacing w:line="300" w:lineRule="auto"/>
              <w:jc w:val="left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>政治审查□   发展党员□   党员管理□   干部录用□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干部考察□   工资待遇□   表彰奖励□   人才管理□      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>职称评聘□   社会保险□   干部管理□   巡视巡察□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>其它: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查阅要求</w:t>
            </w:r>
          </w:p>
        </w:tc>
        <w:tc>
          <w:tcPr>
            <w:tcW w:w="7115" w:type="dxa"/>
            <w:gridSpan w:val="5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</w:rPr>
              <w:t>(如需复制,须明确提出复制要求并列出材料明细)</w:t>
            </w:r>
          </w:p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查阅单位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115" w:type="dxa"/>
            <w:gridSpan w:val="5"/>
            <w:shd w:val="clear" w:color="auto" w:fill="auto"/>
            <w:vAlign w:val="bottom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spacing w:line="300" w:lineRule="auto"/>
              <w:jc w:val="center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>领导签字:          （盖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>单位党委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公章）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组织人事部门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115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</w:rPr>
              <w:t>(查阅副处级以上干部人事档案，由党委组织部审批；查阅其他人员人事档案</w:t>
            </w: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</w:rPr>
              <w:t>由人事处审批)</w:t>
            </w:r>
          </w:p>
          <w:p>
            <w:pPr>
              <w:spacing w:line="480" w:lineRule="auto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>领</w:t>
            </w:r>
            <w:bookmarkStart w:id="0" w:name="_GoBack"/>
            <w:bookmarkEnd w:id="0"/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导签字:                 （盖公章） 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纪检监察/保卫处意见</w:t>
            </w:r>
          </w:p>
        </w:tc>
        <w:tc>
          <w:tcPr>
            <w:tcW w:w="7115" w:type="dxa"/>
            <w:gridSpan w:val="5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3"/>
                <w:szCs w:val="20"/>
              </w:rPr>
              <w:t>（办理案件）</w:t>
            </w:r>
          </w:p>
          <w:p>
            <w:pPr>
              <w:spacing w:line="480" w:lineRule="auto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领导签字:                 （盖公章） 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42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干部人事档案工作办公室意见</w:t>
            </w:r>
          </w:p>
        </w:tc>
        <w:tc>
          <w:tcPr>
            <w:tcW w:w="7115" w:type="dxa"/>
            <w:gridSpan w:val="5"/>
            <w:tcBorders>
              <w:bottom w:val="single" w:color="auto" w:sz="2" w:space="0"/>
            </w:tcBorders>
            <w:shd w:val="clear" w:color="auto" w:fill="auto"/>
            <w:vAlign w:val="bottom"/>
          </w:tcPr>
          <w:p>
            <w:pPr>
              <w:spacing w:line="300" w:lineRule="auto"/>
              <w:jc w:val="left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负责人签字:                          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42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7115" w:type="dxa"/>
            <w:gridSpan w:val="5"/>
            <w:tcBorders>
              <w:top w:val="single" w:color="auto" w:sz="2" w:space="0"/>
            </w:tcBorders>
            <w:shd w:val="clear" w:color="auto" w:fill="auto"/>
            <w:vAlign w:val="bottom"/>
          </w:tcPr>
          <w:p>
            <w:pPr>
              <w:spacing w:line="300" w:lineRule="auto"/>
              <w:jc w:val="left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spacing w:line="300" w:lineRule="auto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经办人签字:                          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日</w:t>
            </w:r>
          </w:p>
        </w:tc>
      </w:tr>
    </w:tbl>
    <w:p>
      <w:pPr>
        <w:spacing w:before="156" w:beforeLines="50" w:after="156" w:afterLines="50" w:line="276" w:lineRule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2E"/>
    <w:rsid w:val="00171B0A"/>
    <w:rsid w:val="001907EC"/>
    <w:rsid w:val="002322F8"/>
    <w:rsid w:val="00241249"/>
    <w:rsid w:val="002973E0"/>
    <w:rsid w:val="003D3CC8"/>
    <w:rsid w:val="004B5A62"/>
    <w:rsid w:val="004F6EFF"/>
    <w:rsid w:val="00546686"/>
    <w:rsid w:val="00561B42"/>
    <w:rsid w:val="0059648C"/>
    <w:rsid w:val="0064072E"/>
    <w:rsid w:val="00642882"/>
    <w:rsid w:val="008B7986"/>
    <w:rsid w:val="009740EB"/>
    <w:rsid w:val="009E5B28"/>
    <w:rsid w:val="00A34F0C"/>
    <w:rsid w:val="00AF1030"/>
    <w:rsid w:val="00B10424"/>
    <w:rsid w:val="00BE24A9"/>
    <w:rsid w:val="00C14346"/>
    <w:rsid w:val="00C558A0"/>
    <w:rsid w:val="00C87C58"/>
    <w:rsid w:val="00E03FFA"/>
    <w:rsid w:val="00F22020"/>
    <w:rsid w:val="00F71CEB"/>
    <w:rsid w:val="00F942A2"/>
    <w:rsid w:val="00FC0244"/>
    <w:rsid w:val="07A35C5A"/>
    <w:rsid w:val="0ECA6EE0"/>
    <w:rsid w:val="125C597A"/>
    <w:rsid w:val="13A70BF8"/>
    <w:rsid w:val="14800628"/>
    <w:rsid w:val="150E407E"/>
    <w:rsid w:val="18FF5F89"/>
    <w:rsid w:val="1A4C7936"/>
    <w:rsid w:val="1A9509DB"/>
    <w:rsid w:val="1CC81354"/>
    <w:rsid w:val="1E2C2BF8"/>
    <w:rsid w:val="25141384"/>
    <w:rsid w:val="263E4341"/>
    <w:rsid w:val="28174D05"/>
    <w:rsid w:val="2FBE713E"/>
    <w:rsid w:val="35CD4AE9"/>
    <w:rsid w:val="39BF1374"/>
    <w:rsid w:val="3FF230B8"/>
    <w:rsid w:val="427206E3"/>
    <w:rsid w:val="427B4822"/>
    <w:rsid w:val="42B83006"/>
    <w:rsid w:val="43C90750"/>
    <w:rsid w:val="44210227"/>
    <w:rsid w:val="452231B2"/>
    <w:rsid w:val="4582721B"/>
    <w:rsid w:val="460A7B28"/>
    <w:rsid w:val="464E7E0D"/>
    <w:rsid w:val="479011B6"/>
    <w:rsid w:val="48057744"/>
    <w:rsid w:val="4CC612A7"/>
    <w:rsid w:val="4D0426AB"/>
    <w:rsid w:val="52A22F52"/>
    <w:rsid w:val="53E9230F"/>
    <w:rsid w:val="58D03ECE"/>
    <w:rsid w:val="60CC50AB"/>
    <w:rsid w:val="610266C2"/>
    <w:rsid w:val="627531F3"/>
    <w:rsid w:val="65AF6B98"/>
    <w:rsid w:val="666C116C"/>
    <w:rsid w:val="6698204B"/>
    <w:rsid w:val="67E4611F"/>
    <w:rsid w:val="69E045C6"/>
    <w:rsid w:val="6A4B6915"/>
    <w:rsid w:val="6D160450"/>
    <w:rsid w:val="6DE50792"/>
    <w:rsid w:val="77CF33F3"/>
    <w:rsid w:val="7AF83FFA"/>
    <w:rsid w:val="7B96780C"/>
    <w:rsid w:val="7BA7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hover7"/>
    <w:basedOn w:val="8"/>
    <w:qFormat/>
    <w:uiPriority w:val="0"/>
    <w:rPr>
      <w:color w:val="A05737"/>
    </w:rPr>
  </w:style>
  <w:style w:type="paragraph" w:customStyle="1" w:styleId="14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number-time1"/>
    <w:basedOn w:val="8"/>
    <w:qFormat/>
    <w:uiPriority w:val="0"/>
    <w:rPr>
      <w:color w:val="969696"/>
    </w:rPr>
  </w:style>
  <w:style w:type="character" w:customStyle="1" w:styleId="17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4</TotalTime>
  <ScaleCrop>false</ScaleCrop>
  <LinksUpToDate>false</LinksUpToDate>
  <CharactersWithSpaces>596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2020-09-15T06:47:00Z</dcterms:created>
  <dc:creator>admin</dc:creator>
  <cp:lastModifiedBy>dell</cp:lastModifiedBy>
  <cp:lastPrinted>2021-06-30T01:07:00Z</cp:lastPrinted>
  <dcterms:modified xsi:type="dcterms:W3CDTF">2021-06-30T04:04:42Z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8FAD61665B8348D28FCBB29A759917FB</vt:lpwstr>
  </property>
</Properties>
</file>