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年第号</w:t>
      </w:r>
    </w:p>
    <w:p>
      <w:pPr>
        <w:pStyle w:val="2"/>
      </w:pPr>
      <w:bookmarkStart w:id="2" w:name="_GoBack"/>
      <w:bookmarkStart w:id="0" w:name="_Toc19638"/>
      <w:bookmarkStart w:id="1" w:name="_Toc17097"/>
      <w:r>
        <w:rPr>
          <w:rFonts w:hint="eastAsia"/>
        </w:rPr>
        <w:t>附表1：上海财经大学校内组织关系介绍信存根</w:t>
      </w:r>
      <w:bookmarkEnd w:id="0"/>
      <w:bookmarkEnd w:id="1"/>
    </w:p>
    <w:bookmarkEnd w:id="2"/>
    <w:tbl>
      <w:tblPr>
        <w:tblStyle w:val="3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985"/>
        <w:gridCol w:w="1404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9736" w:type="dxa"/>
            <w:gridSpan w:val="4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同志系中共（预备/正式）党员，学号/工号为，因，组织关系由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去。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党费交到年月。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党员手机号码或其他联系方式：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党员领取介绍信签收</w:t>
            </w:r>
          </w:p>
        </w:tc>
        <w:tc>
          <w:tcPr>
            <w:tcW w:w="2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签收日期</w:t>
            </w:r>
          </w:p>
        </w:tc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</w:trPr>
        <w:tc>
          <w:tcPr>
            <w:tcW w:w="9736" w:type="dxa"/>
            <w:gridSpan w:val="4"/>
          </w:tcPr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回执</w:t>
            </w:r>
            <w:r>
              <w:rPr>
                <w:rFonts w:ascii="黑体" w:hAnsi="黑体" w:eastAsia="黑体"/>
                <w:sz w:val="24"/>
                <w:szCs w:val="24"/>
              </w:rPr>
              <w:t>情况（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收到纸质</w:t>
            </w:r>
            <w:r>
              <w:rPr>
                <w:rFonts w:ascii="黑体" w:hAnsi="黑体" w:eastAsia="黑体"/>
                <w:sz w:val="24"/>
                <w:szCs w:val="24"/>
              </w:rPr>
              <w:t>回执请贴在存根联反面）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年月日通过方式已收到</w:t>
            </w:r>
            <w:r>
              <w:rPr>
                <w:rFonts w:ascii="仿宋" w:hAnsi="仿宋" w:eastAsia="仿宋"/>
                <w:sz w:val="24"/>
                <w:szCs w:val="24"/>
              </w:rPr>
              <w:t>该同志的介绍信回执（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或</w:t>
            </w:r>
            <w:r>
              <w:rPr>
                <w:rFonts w:ascii="仿宋" w:hAnsi="仿宋" w:eastAsia="仿宋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成功</w:t>
            </w:r>
            <w:r>
              <w:rPr>
                <w:rFonts w:ascii="仿宋" w:hAnsi="仿宋" w:eastAsia="仿宋"/>
                <w:sz w:val="24"/>
                <w:szCs w:val="24"/>
              </w:rPr>
              <w:t>转出的反馈）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ind w:right="561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 （骑缝盖章）</w:t>
      </w:r>
    </w:p>
    <w:p>
      <w:pPr>
        <w:spacing w:line="360" w:lineRule="auto"/>
        <w:ind w:firstLine="5775" w:firstLineChars="2750"/>
        <w:rPr>
          <w:rFonts w:ascii="黑体" w:eastAsia="黑体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ge">
                  <wp:posOffset>5359400</wp:posOffset>
                </wp:positionV>
                <wp:extent cx="6551930" cy="0"/>
                <wp:effectExtent l="0" t="0" r="0" b="0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flip:y;margin-left:-21.65pt;margin-top:422pt;height:0pt;width:515.9pt;mso-position-vertical-relative:page;z-index:251659264;mso-width-relative:page;mso-height-relative:page;" filled="f" stroked="t" coordsize="21600,21600" o:gfxdata="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sm1X9YAAAALAQAADwAAAAAAAAABACAAAAAiAAAAZHJzL2Rvd25yZXYueG1sUEsBAhQA&#10;FAAAAAgAh07iQE0E4kT0AQAAzAMAAA4AAAAAAAAAAQAgAAAAJQEAAGRycy9lMm9Eb2MueG1sUEsF&#10;BgAAAAAGAAYAWQEAAIsFAAAAAA==&#10;">
                <v:fill on="f" focussize="0,0"/>
                <v:stroke weight="0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4"/>
          <w:szCs w:val="24"/>
        </w:rPr>
        <w:t>年   月   日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上海财经大学校内组织关系介绍信</w:t>
      </w:r>
    </w:p>
    <w:tbl>
      <w:tblPr>
        <w:tblStyle w:val="3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973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上海财经大学党委</w:t>
            </w:r>
            <w:r>
              <w:rPr>
                <w:rFonts w:ascii="仿宋" w:hAnsi="仿宋" w:eastAsia="仿宋"/>
                <w:sz w:val="24"/>
                <w:szCs w:val="24"/>
              </w:rPr>
              <w:t>组织部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同志，系中共（预备/正式）党员，学号/工号为，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因，由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去，请转接组织关系。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党费交到年月。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（有效期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天）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（盖章）</w:t>
            </w:r>
          </w:p>
          <w:p>
            <w:pPr>
              <w:spacing w:line="400" w:lineRule="exact"/>
              <w:ind w:firstLine="5880" w:firstLineChars="2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  <w:p>
            <w:pPr>
              <w:spacing w:after="120" w:afterLines="50"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党员手机号码或其他联系方式：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9736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说明：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ZWZjYTFlMmE1NzQ4YjUxMDRkYjFlNDMxMGIxMjkifQ=="/>
  </w:docVars>
  <w:rsids>
    <w:rsidRoot w:val="11A14D56"/>
    <w:rsid w:val="11A1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2022-10-26T05:40:00Z</dcterms:created>
  <dc:creator>lily*ia^_^</dc:creator>
  <cp:lastModifiedBy>lily*ia^_^</cp:lastModifiedBy>
  <dcterms:modified xsi:type="dcterms:W3CDTF">2022-10-26T05:40:44Z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85D55596F46840DEAEC9799D85AE5DF1</vt:lpwstr>
  </property>
</Properties>
</file>